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22168F" w14:paraId="720BC05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64C7E2C" w14:textId="77777777" w:rsidR="0022168F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F913E32" w14:textId="77777777" w:rsidR="0022168F" w:rsidRDefault="00000000">
            <w:pPr>
              <w:spacing w:after="0" w:line="240" w:lineRule="auto"/>
            </w:pPr>
            <w:r>
              <w:t>41072</w:t>
            </w:r>
          </w:p>
        </w:tc>
      </w:tr>
      <w:tr w:rsidR="0022168F" w14:paraId="42A6091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7DE513F" w14:textId="77777777" w:rsidR="0022168F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6DFCC1B" w14:textId="77777777" w:rsidR="0022168F" w:rsidRDefault="00000000">
            <w:pPr>
              <w:spacing w:after="0" w:line="240" w:lineRule="auto"/>
            </w:pPr>
            <w:r>
              <w:t>KNJIŽNICA I ČITAONICA POPOVAČA</w:t>
            </w:r>
          </w:p>
        </w:tc>
      </w:tr>
      <w:tr w:rsidR="0022168F" w14:paraId="3F09F7E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6B6A22C" w14:textId="77777777" w:rsidR="0022168F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7785962" w14:textId="77777777" w:rsidR="0022168F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7C78BAC0" w14:textId="77777777" w:rsidR="0022168F" w:rsidRDefault="00000000">
      <w:r>
        <w:br/>
      </w:r>
    </w:p>
    <w:p w14:paraId="3EA1436C" w14:textId="77777777" w:rsidR="0022168F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BA460D3" w14:textId="77777777" w:rsidR="0022168F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C234947" w14:textId="77777777" w:rsidR="0022168F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70BF25B2" w14:textId="77777777" w:rsidR="0022168F" w:rsidRDefault="0022168F"/>
    <w:p w14:paraId="70161612" w14:textId="77777777" w:rsidR="0022168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A59ACD9" w14:textId="77777777" w:rsidR="0022168F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2168F" w14:paraId="4A49E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48C17E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33F59B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623EC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105CA6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BF10CA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F3EFF9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2168F" w14:paraId="13BE49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3F988A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CB91BE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A2F4EC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9AE5D7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120.860,46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70365C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130.824,05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E22551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108,2</w:t>
            </w:r>
          </w:p>
        </w:tc>
      </w:tr>
      <w:tr w:rsidR="0022168F" w14:paraId="6A56850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0CF844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9CFE47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D3BEC3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4A17EE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107.935,22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84DE2C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125.806,72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4C4096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116,6</w:t>
            </w:r>
          </w:p>
        </w:tc>
      </w:tr>
      <w:tr w:rsidR="0022168F" w14:paraId="41D2C71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3AECF0" w14:textId="77777777" w:rsidR="0022168F" w:rsidRDefault="0022168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A062EB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FF9FE6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A5FBD2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12.925,24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BA62C9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5.017,33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6C750A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38,8</w:t>
            </w:r>
          </w:p>
        </w:tc>
      </w:tr>
      <w:tr w:rsidR="0022168F" w14:paraId="0197CD7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2BA720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B74931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7FE372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575FC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CC4221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11AFF3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2168F" w14:paraId="570768F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B19C41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C43D89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79807F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4345CD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14.981,30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D9B61F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16.880,28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2C856C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112,7</w:t>
            </w:r>
          </w:p>
        </w:tc>
      </w:tr>
      <w:tr w:rsidR="0022168F" w14:paraId="0C92AD7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5362D6" w14:textId="77777777" w:rsidR="0022168F" w:rsidRDefault="0022168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4039D08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AC2E52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79E7A3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14.981,30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B84F21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16.880,28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C06294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112,7</w:t>
            </w:r>
          </w:p>
        </w:tc>
      </w:tr>
      <w:tr w:rsidR="0022168F" w14:paraId="1CA3EC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14B48B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5F394D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25FBBE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37676B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871A9B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14A8FD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2168F" w14:paraId="310766C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B19E1C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0B7ED3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0D38A5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430389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EB6055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DB743F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2168F" w14:paraId="3D3A0E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FEF4F4" w14:textId="77777777" w:rsidR="0022168F" w:rsidRDefault="0022168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07F680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887FBE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995D70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A25B1E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8E6809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2168F" w14:paraId="47D6E5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5730D4" w14:textId="77777777" w:rsidR="0022168F" w:rsidRDefault="0022168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F92B1A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F76879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6FD69A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2.056,06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88BA78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11.862,95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667657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577,0</w:t>
            </w:r>
          </w:p>
        </w:tc>
      </w:tr>
    </w:tbl>
    <w:p w14:paraId="1A260658" w14:textId="77777777" w:rsidR="0022168F" w:rsidRDefault="0022168F">
      <w:pPr>
        <w:spacing w:after="0"/>
      </w:pPr>
    </w:p>
    <w:p w14:paraId="3FCE30FD" w14:textId="77777777" w:rsidR="0022168F" w:rsidRDefault="00000000">
      <w:r>
        <w:t xml:space="preserve">Ukupni prihodi poslovanja za </w:t>
      </w:r>
      <w:proofErr w:type="spellStart"/>
      <w:r>
        <w:t>perod</w:t>
      </w:r>
      <w:proofErr w:type="spellEnd"/>
      <w:r>
        <w:t xml:space="preserve"> od 01.01.2026-30.06.2026 su veći u odnosu na prethodnu godinu za isti period 8,02% . Povećanje se odnosi na povećanje prihoda od stane Ministarstva kulture i medija RH za nabavu knjižne građe u iznosu od 19.710,00 eura i financiranje projekta Noć s Andersenom u iznosu od 300,00 eura.</w:t>
      </w:r>
    </w:p>
    <w:p w14:paraId="643A3DA3" w14:textId="77777777" w:rsidR="0022168F" w:rsidRDefault="00000000">
      <w:r>
        <w:lastRenderedPageBreak/>
        <w:t xml:space="preserve">Prihodi od osnivača su u navedenom periodu bili veći za 8,9% i to prihodi za financiranje </w:t>
      </w:r>
      <w:proofErr w:type="spellStart"/>
      <w:r>
        <w:t>raashoda</w:t>
      </w:r>
      <w:proofErr w:type="spellEnd"/>
      <w:r>
        <w:t xml:space="preserve"> poslovanja u iznosu od 104.574,52 i prihodi za nabavu nefinancijske imovine u iznosu od 6.070,23 što se odnosi na nabavu knjižne građe i opreme.</w:t>
      </w:r>
    </w:p>
    <w:p w14:paraId="295B8D5A" w14:textId="77777777" w:rsidR="0022168F" w:rsidRDefault="00000000">
      <w:r>
        <w:t xml:space="preserve">Vlastiti prihodi su smanjeni u odnosu na isti period prethodne godine iz razloga što je prestala naplata članarina i smanjio se prihod od naplate </w:t>
      </w:r>
      <w:proofErr w:type="spellStart"/>
      <w:r>
        <w:t>zakasnina</w:t>
      </w:r>
      <w:proofErr w:type="spellEnd"/>
      <w:r>
        <w:t xml:space="preserve">, i usluga kopiranja, uvezivanja i </w:t>
      </w:r>
      <w:proofErr w:type="spellStart"/>
      <w:r>
        <w:t>printanja</w:t>
      </w:r>
      <w:proofErr w:type="spellEnd"/>
      <w:r>
        <w:t>...</w:t>
      </w:r>
    </w:p>
    <w:p w14:paraId="384A8831" w14:textId="77777777" w:rsidR="0022168F" w:rsidRDefault="00000000">
      <w:r>
        <w:t>Manjak prihod u odnosu na prethodnu godinu je nastao zbog nastanka obaveza  za plaće i dodatke  zaposlenih obračunatih 30.06.2026. god. dok je uplata sredstava izvršena 01.07.2026. god. Također za fakture  nastale u mjesecu lipnju uplata sredstava će se realizirati u srpnju 2026. god. </w:t>
      </w:r>
    </w:p>
    <w:p w14:paraId="1E57991E" w14:textId="77777777" w:rsidR="0022168F" w:rsidRDefault="00000000">
      <w:r>
        <w:t> </w:t>
      </w:r>
    </w:p>
    <w:p w14:paraId="2199DB28" w14:textId="77777777" w:rsidR="0022168F" w:rsidRDefault="00000000">
      <w:r>
        <w:br/>
      </w:r>
    </w:p>
    <w:p w14:paraId="26795D68" w14:textId="77777777" w:rsidR="0022168F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2168F" w14:paraId="602A0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012A63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C3D601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5CD7C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D9082D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1BA965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E7C0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2168F" w14:paraId="504E9F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A6F5F3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364B0A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E9775A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94A4CB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678,50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82C534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169,30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D44458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25,0</w:t>
            </w:r>
          </w:p>
        </w:tc>
      </w:tr>
    </w:tbl>
    <w:p w14:paraId="73457460" w14:textId="77777777" w:rsidR="0022168F" w:rsidRDefault="0022168F">
      <w:pPr>
        <w:spacing w:after="0"/>
      </w:pPr>
    </w:p>
    <w:p w14:paraId="4A8E77CB" w14:textId="77777777" w:rsidR="0022168F" w:rsidRDefault="00000000">
      <w:r>
        <w:t xml:space="preserve">Manjak vlastitih prihoda u odnosu na isti period prethodne godine odnosi se na smanjenje prihoda knjižnice od </w:t>
      </w:r>
      <w:proofErr w:type="spellStart"/>
      <w:r>
        <w:t>zakasnina</w:t>
      </w:r>
      <w:proofErr w:type="spellEnd"/>
      <w:r>
        <w:t xml:space="preserve">, usluga </w:t>
      </w:r>
      <w:proofErr w:type="spellStart"/>
      <w:r>
        <w:t>printanja</w:t>
      </w:r>
      <w:proofErr w:type="spellEnd"/>
      <w:r>
        <w:t>, uvezivanja, kopiranja i dr.</w:t>
      </w:r>
    </w:p>
    <w:p w14:paraId="56967665" w14:textId="77777777" w:rsidR="0022168F" w:rsidRDefault="0022168F"/>
    <w:p w14:paraId="6548DDC0" w14:textId="77777777" w:rsidR="0022168F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2168F" w14:paraId="4BFC1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6FFF85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AA52F4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3D38FA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BF9C99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E761E3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3262B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2168F" w14:paraId="4664E92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218D44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352185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53F7E2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5969A6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3.175,48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36E943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6.070,23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9F6EA7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191,2</w:t>
            </w:r>
          </w:p>
        </w:tc>
      </w:tr>
    </w:tbl>
    <w:p w14:paraId="2851CAB3" w14:textId="77777777" w:rsidR="0022168F" w:rsidRDefault="0022168F">
      <w:pPr>
        <w:spacing w:after="0"/>
      </w:pPr>
    </w:p>
    <w:p w14:paraId="64D9F1B8" w14:textId="77777777" w:rsidR="0022168F" w:rsidRDefault="00000000">
      <w:r>
        <w:t>Povećanje prihoda za financiranje rashoda za nefinancijsku imovinu odnosi se na uplate osnivača za nabavu knjiga i opreme.</w:t>
      </w:r>
    </w:p>
    <w:p w14:paraId="181AFEA1" w14:textId="77777777" w:rsidR="0022168F" w:rsidRDefault="0022168F"/>
    <w:p w14:paraId="5EA737B6" w14:textId="77777777" w:rsidR="0022168F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22168F" w14:paraId="2077B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11170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AE8167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A715EC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00DFD7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82487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E3EA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2168F" w14:paraId="5D4C61B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F9DE81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D9C305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1B6D96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47D402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242,60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9D1343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1.332,77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F8D691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549,4</w:t>
            </w:r>
          </w:p>
        </w:tc>
      </w:tr>
    </w:tbl>
    <w:p w14:paraId="564DE95F" w14:textId="77777777" w:rsidR="0022168F" w:rsidRDefault="0022168F">
      <w:pPr>
        <w:spacing w:after="0"/>
      </w:pPr>
    </w:p>
    <w:p w14:paraId="05FEC253" w14:textId="77777777" w:rsidR="0022168F" w:rsidRDefault="00000000">
      <w:r>
        <w:lastRenderedPageBreak/>
        <w:t>Povećan iznos na komunalnim uslugama odnosi se na račune pričuve za navedeni period.</w:t>
      </w:r>
    </w:p>
    <w:p w14:paraId="19719158" w14:textId="77777777" w:rsidR="0022168F" w:rsidRDefault="0022168F"/>
    <w:p w14:paraId="34E1905F" w14:textId="77777777" w:rsidR="0022168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4C6C5737" w14:textId="77777777" w:rsidR="0022168F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22168F" w14:paraId="6D8A2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5AB67D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7CD9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384278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5B0395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A54D0F" w14:textId="77777777" w:rsidR="0022168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2168F" w14:paraId="22D1AEA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3F77EF" w14:textId="77777777" w:rsidR="0022168F" w:rsidRDefault="0022168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E8EA2A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6BF4AB" w14:textId="77777777" w:rsidR="0022168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9632CA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275415" w14:textId="77777777" w:rsidR="0022168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12519D9" w14:textId="77777777" w:rsidR="0022168F" w:rsidRDefault="0022168F">
      <w:pPr>
        <w:spacing w:after="0"/>
      </w:pPr>
    </w:p>
    <w:p w14:paraId="675D7EFC" w14:textId="77777777" w:rsidR="0022168F" w:rsidRDefault="00000000">
      <w:r>
        <w:t xml:space="preserve">Stanje dospjelih obaveza na kraju izvještajnog razdoblja (30.06.2026. god.) je na nuli zato što obaveze za zaposlene obračunate 30.06.2026. god. </w:t>
      </w:r>
      <w:proofErr w:type="spellStart"/>
      <w:r>
        <w:t>ospjevaju</w:t>
      </w:r>
      <w:proofErr w:type="spellEnd"/>
      <w:r>
        <w:t xml:space="preserve"> na naplatu 01.07.2026. god. a obaveze za materijalne i financijske rashode kao i obaveze za nabavu knjižnične građe iz lipnja dospijevaju na naplatu u srpnju i kolovozu tako da su dospjele obaveze jednake nuli. Obaveze iz prethodnih mjeseci su uredno podmirene.</w:t>
      </w:r>
    </w:p>
    <w:p w14:paraId="08DD6BA2" w14:textId="77777777" w:rsidR="0022168F" w:rsidRDefault="0022168F"/>
    <w:sectPr w:rsidR="00221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8F"/>
    <w:rsid w:val="0022168F"/>
    <w:rsid w:val="003A7A48"/>
    <w:rsid w:val="0062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D21D"/>
  <w15:docId w15:val="{14E09D61-7ADB-40A8-9FBB-1B3F8CE1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SanjaM</dc:creator>
  <cp:lastModifiedBy>Knjiznica Popovaca</cp:lastModifiedBy>
  <cp:revision>2</cp:revision>
  <cp:lastPrinted>2026-07-15T09:49:00Z</cp:lastPrinted>
  <dcterms:created xsi:type="dcterms:W3CDTF">2026-07-15T10:48:00Z</dcterms:created>
  <dcterms:modified xsi:type="dcterms:W3CDTF">2026-07-15T10:48:00Z</dcterms:modified>
</cp:coreProperties>
</file>